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F1" w:rsidRDefault="005560F1" w:rsidP="00D26E1E">
      <w:pPr>
        <w:jc w:val="center"/>
        <w:rPr>
          <w:rFonts w:ascii="Comic Sans MS" w:hAnsi="Comic Sans MS"/>
          <w:sz w:val="56"/>
        </w:rPr>
      </w:pPr>
    </w:p>
    <w:p w:rsidR="00D26E1E" w:rsidRPr="005560F1" w:rsidRDefault="00D26E1E" w:rsidP="00D26E1E">
      <w:pPr>
        <w:jc w:val="center"/>
        <w:rPr>
          <w:rFonts w:ascii="Comic Sans MS" w:hAnsi="Comic Sans MS"/>
          <w:sz w:val="56"/>
        </w:rPr>
      </w:pPr>
      <w:r w:rsidRPr="005560F1">
        <w:rPr>
          <w:rFonts w:ascii="Comic Sans MS" w:hAnsi="Comic Sans MS"/>
          <w:sz w:val="56"/>
        </w:rPr>
        <w:t>Behavior Management Plan</w:t>
      </w:r>
    </w:p>
    <w:p w:rsidR="00D26E1E" w:rsidRPr="00D3276E" w:rsidRDefault="00D26E1E" w:rsidP="00D26E1E">
      <w:pPr>
        <w:jc w:val="center"/>
        <w:rPr>
          <w:rFonts w:ascii="Comic Sans MS" w:hAnsi="Comic Sans MS"/>
          <w:sz w:val="28"/>
        </w:rPr>
      </w:pPr>
    </w:p>
    <w:p w:rsidR="006E266A" w:rsidRPr="005560F1" w:rsidRDefault="005560F1" w:rsidP="006E266A">
      <w:pPr>
        <w:jc w:val="center"/>
        <w:rPr>
          <w:rFonts w:ascii="Comic Sans MS" w:hAnsi="Comic Sans MS"/>
          <w:sz w:val="32"/>
        </w:rPr>
      </w:pPr>
      <w:r w:rsidRPr="005560F1">
        <w:rPr>
          <w:rFonts w:ascii="Comic Sans MS" w:hAnsi="Comic Sans MS"/>
          <w:sz w:val="32"/>
        </w:rPr>
        <w:t>Our</w:t>
      </w:r>
      <w:r w:rsidR="006E266A" w:rsidRPr="005560F1">
        <w:rPr>
          <w:rFonts w:ascii="Comic Sans MS" w:hAnsi="Comic Sans MS"/>
          <w:sz w:val="32"/>
        </w:rPr>
        <w:t xml:space="preserve"> school wide expectations at Thomas J</w:t>
      </w:r>
      <w:r w:rsidRPr="005560F1">
        <w:rPr>
          <w:rFonts w:ascii="Comic Sans MS" w:hAnsi="Comic Sans MS"/>
          <w:sz w:val="32"/>
        </w:rPr>
        <w:t>efferson are:</w:t>
      </w:r>
    </w:p>
    <w:p w:rsidR="006E266A" w:rsidRPr="005560F1" w:rsidRDefault="006E266A" w:rsidP="006E266A">
      <w:pPr>
        <w:jc w:val="center"/>
        <w:rPr>
          <w:rFonts w:ascii="Comic Sans MS" w:hAnsi="Comic Sans MS"/>
          <w:sz w:val="32"/>
        </w:rPr>
      </w:pPr>
    </w:p>
    <w:p w:rsidR="006E266A" w:rsidRPr="005560F1" w:rsidRDefault="006E266A" w:rsidP="006E266A">
      <w:pPr>
        <w:jc w:val="center"/>
        <w:rPr>
          <w:rFonts w:ascii="Comic Sans MS" w:hAnsi="Comic Sans MS"/>
          <w:b/>
          <w:sz w:val="44"/>
        </w:rPr>
      </w:pPr>
      <w:r w:rsidRPr="005560F1">
        <w:rPr>
          <w:rFonts w:ascii="Comic Sans MS" w:hAnsi="Comic Sans MS"/>
          <w:b/>
          <w:sz w:val="44"/>
        </w:rPr>
        <w:t>Be Safe</w:t>
      </w:r>
    </w:p>
    <w:p w:rsidR="006E266A" w:rsidRPr="005560F1" w:rsidRDefault="006E266A" w:rsidP="006E266A">
      <w:pPr>
        <w:jc w:val="center"/>
        <w:rPr>
          <w:rFonts w:ascii="Comic Sans MS" w:hAnsi="Comic Sans MS"/>
          <w:b/>
          <w:sz w:val="44"/>
        </w:rPr>
      </w:pPr>
      <w:r w:rsidRPr="005560F1">
        <w:rPr>
          <w:rFonts w:ascii="Comic Sans MS" w:hAnsi="Comic Sans MS"/>
          <w:b/>
          <w:sz w:val="44"/>
        </w:rPr>
        <w:t>Be Responsible</w:t>
      </w:r>
    </w:p>
    <w:p w:rsidR="006E266A" w:rsidRPr="005560F1" w:rsidRDefault="006E266A" w:rsidP="006E266A">
      <w:pPr>
        <w:jc w:val="center"/>
        <w:rPr>
          <w:rFonts w:ascii="Comic Sans MS" w:hAnsi="Comic Sans MS"/>
          <w:b/>
          <w:sz w:val="44"/>
        </w:rPr>
      </w:pPr>
      <w:r w:rsidRPr="005560F1">
        <w:rPr>
          <w:rFonts w:ascii="Comic Sans MS" w:hAnsi="Comic Sans MS"/>
          <w:b/>
          <w:sz w:val="44"/>
        </w:rPr>
        <w:t>Be Respectful</w:t>
      </w:r>
    </w:p>
    <w:p w:rsidR="006E266A" w:rsidRPr="00D3276E" w:rsidRDefault="006E266A" w:rsidP="006E266A">
      <w:pPr>
        <w:jc w:val="center"/>
        <w:rPr>
          <w:rFonts w:ascii="Comic Sans MS" w:hAnsi="Comic Sans MS"/>
          <w:sz w:val="28"/>
        </w:rPr>
      </w:pPr>
    </w:p>
    <w:p w:rsidR="00D3276E" w:rsidRPr="005560F1" w:rsidRDefault="006E266A" w:rsidP="006E266A">
      <w:pPr>
        <w:jc w:val="center"/>
        <w:rPr>
          <w:rFonts w:ascii="Comic Sans MS" w:hAnsi="Comic Sans MS"/>
          <w:sz w:val="32"/>
        </w:rPr>
      </w:pPr>
      <w:r w:rsidRPr="005560F1">
        <w:rPr>
          <w:rFonts w:ascii="Comic Sans MS" w:hAnsi="Comic Sans MS"/>
          <w:sz w:val="32"/>
        </w:rPr>
        <w:t xml:space="preserve">In our classrooms, we encourage positive classroom behavior through giving specific praise attached to </w:t>
      </w:r>
      <w:r w:rsidR="00754BBD" w:rsidRPr="005560F1">
        <w:rPr>
          <w:rFonts w:ascii="Comic Sans MS" w:hAnsi="Comic Sans MS"/>
          <w:sz w:val="32"/>
        </w:rPr>
        <w:t>“</w:t>
      </w:r>
      <w:r w:rsidRPr="005560F1">
        <w:rPr>
          <w:rFonts w:ascii="Comic Sans MS" w:hAnsi="Comic Sans MS"/>
          <w:b/>
          <w:sz w:val="32"/>
        </w:rPr>
        <w:t>Super Star Slips</w:t>
      </w:r>
      <w:r w:rsidR="00754BBD" w:rsidRPr="005560F1">
        <w:rPr>
          <w:rFonts w:ascii="Comic Sans MS" w:hAnsi="Comic Sans MS"/>
          <w:b/>
          <w:sz w:val="32"/>
        </w:rPr>
        <w:t>”</w:t>
      </w:r>
      <w:r w:rsidRPr="005560F1">
        <w:rPr>
          <w:rFonts w:ascii="Comic Sans MS" w:hAnsi="Comic Sans MS"/>
          <w:b/>
          <w:sz w:val="32"/>
        </w:rPr>
        <w:t xml:space="preserve">.  </w:t>
      </w:r>
      <w:r w:rsidRPr="005560F1">
        <w:rPr>
          <w:rFonts w:ascii="Comic Sans MS" w:hAnsi="Comic Sans MS"/>
          <w:sz w:val="32"/>
        </w:rPr>
        <w:t>Every child will re</w:t>
      </w:r>
      <w:r w:rsidR="00D3276E" w:rsidRPr="005560F1">
        <w:rPr>
          <w:rFonts w:ascii="Comic Sans MS" w:hAnsi="Comic Sans MS"/>
          <w:sz w:val="32"/>
        </w:rPr>
        <w:t>ceive lots of Super Star Slips!</w:t>
      </w:r>
      <w:r w:rsidRPr="005560F1">
        <w:rPr>
          <w:rFonts w:ascii="Comic Sans MS" w:hAnsi="Comic Sans MS"/>
          <w:sz w:val="32"/>
        </w:rPr>
        <w:t xml:space="preserve">  Each Friday, there will be a classroom drawing where 3 Super Star Slip names are pulled.  The weekly drawing winners will get to choose a </w:t>
      </w:r>
      <w:r w:rsidR="00D3276E" w:rsidRPr="005560F1">
        <w:rPr>
          <w:rFonts w:ascii="Comic Sans MS" w:hAnsi="Comic Sans MS"/>
          <w:sz w:val="32"/>
        </w:rPr>
        <w:t>privilege</w:t>
      </w:r>
      <w:r w:rsidRPr="005560F1">
        <w:rPr>
          <w:rFonts w:ascii="Comic Sans MS" w:hAnsi="Comic Sans MS"/>
          <w:sz w:val="32"/>
        </w:rPr>
        <w:t xml:space="preserve"> in the classroom.  Once a month, a school wide drawing will be held where </w:t>
      </w:r>
      <w:r w:rsidR="00D3276E" w:rsidRPr="005560F1">
        <w:rPr>
          <w:rFonts w:ascii="Comic Sans MS" w:hAnsi="Comic Sans MS"/>
          <w:sz w:val="32"/>
        </w:rPr>
        <w:t>twenty-five</w:t>
      </w:r>
      <w:r w:rsidRPr="005560F1">
        <w:rPr>
          <w:rFonts w:ascii="Comic Sans MS" w:hAnsi="Comic Sans MS"/>
          <w:sz w:val="32"/>
        </w:rPr>
        <w:t xml:space="preserve"> </w:t>
      </w:r>
      <w:r w:rsidR="00D3276E" w:rsidRPr="005560F1">
        <w:rPr>
          <w:rFonts w:ascii="Comic Sans MS" w:hAnsi="Comic Sans MS"/>
          <w:sz w:val="32"/>
        </w:rPr>
        <w:t>student’s names will be pulled.  Monthly winners will be published in the monthly school newsletter.</w:t>
      </w:r>
    </w:p>
    <w:p w:rsidR="00D3276E" w:rsidRPr="005560F1" w:rsidRDefault="00D3276E" w:rsidP="006E266A">
      <w:pPr>
        <w:jc w:val="center"/>
        <w:rPr>
          <w:rFonts w:ascii="Comic Sans MS" w:hAnsi="Comic Sans MS"/>
          <w:sz w:val="32"/>
        </w:rPr>
      </w:pPr>
    </w:p>
    <w:p w:rsidR="00D3276E" w:rsidRPr="005560F1" w:rsidRDefault="00D3276E" w:rsidP="006E266A">
      <w:pPr>
        <w:jc w:val="center"/>
        <w:rPr>
          <w:rFonts w:ascii="Comic Sans MS" w:hAnsi="Comic Sans MS"/>
          <w:sz w:val="32"/>
        </w:rPr>
      </w:pPr>
      <w:r w:rsidRPr="005560F1">
        <w:rPr>
          <w:rFonts w:ascii="Comic Sans MS" w:hAnsi="Comic Sans MS"/>
          <w:sz w:val="32"/>
        </w:rPr>
        <w:t>As a Kindergarten grade level,</w:t>
      </w:r>
      <w:r w:rsidR="005560F1" w:rsidRPr="005560F1">
        <w:rPr>
          <w:rFonts w:ascii="Comic Sans MS" w:hAnsi="Comic Sans MS"/>
          <w:sz w:val="32"/>
        </w:rPr>
        <w:t xml:space="preserve"> we use the Love and Logic philosophy</w:t>
      </w:r>
      <w:r w:rsidRPr="005560F1">
        <w:rPr>
          <w:rFonts w:ascii="Comic Sans MS" w:hAnsi="Comic Sans MS"/>
          <w:sz w:val="32"/>
        </w:rPr>
        <w:t xml:space="preserve"> when handling inappropriate behaviors.</w:t>
      </w:r>
      <w:r w:rsidR="005560F1" w:rsidRPr="005560F1">
        <w:rPr>
          <w:rFonts w:ascii="Comic Sans MS" w:hAnsi="Comic Sans MS"/>
          <w:sz w:val="32"/>
        </w:rPr>
        <w:t xml:space="preserve"> We approach each situation on an individual </w:t>
      </w:r>
      <w:proofErr w:type="spellStart"/>
      <w:r w:rsidR="005560F1" w:rsidRPr="005560F1">
        <w:rPr>
          <w:rFonts w:ascii="Comic Sans MS" w:hAnsi="Comic Sans MS"/>
          <w:sz w:val="32"/>
        </w:rPr>
        <w:t>basis</w:t>
      </w:r>
      <w:proofErr w:type="spellEnd"/>
      <w:r w:rsidR="005560F1" w:rsidRPr="005560F1">
        <w:rPr>
          <w:rFonts w:ascii="Comic Sans MS" w:hAnsi="Comic Sans MS"/>
          <w:sz w:val="32"/>
        </w:rPr>
        <w:t>. Your child’s teacher will communicate with you as needed.</w:t>
      </w:r>
    </w:p>
    <w:p w:rsidR="00754BBD" w:rsidRDefault="00754BBD" w:rsidP="006E266A">
      <w:pPr>
        <w:jc w:val="center"/>
        <w:rPr>
          <w:rFonts w:ascii="Comic Sans MS" w:hAnsi="Comic Sans MS"/>
          <w:b/>
          <w:sz w:val="28"/>
          <w:u w:val="single"/>
        </w:rPr>
      </w:pPr>
    </w:p>
    <w:p w:rsidR="00D3276E" w:rsidRPr="00754BBD" w:rsidRDefault="00D3276E" w:rsidP="00754BBD">
      <w:pPr>
        <w:ind w:left="360"/>
        <w:rPr>
          <w:rFonts w:ascii="Comic Sans MS" w:hAnsi="Comic Sans MS"/>
          <w:b/>
          <w:sz w:val="28"/>
        </w:rPr>
      </w:pPr>
    </w:p>
    <w:p w:rsidR="00D26E1E" w:rsidRPr="006E266A" w:rsidRDefault="00D26E1E" w:rsidP="006E266A">
      <w:pPr>
        <w:jc w:val="center"/>
        <w:rPr>
          <w:rFonts w:ascii="Comic Sans MS" w:hAnsi="Comic Sans MS"/>
          <w:sz w:val="32"/>
        </w:rPr>
      </w:pPr>
    </w:p>
    <w:sectPr w:rsidR="00D26E1E" w:rsidRPr="006E266A" w:rsidSect="00D26E1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463A8"/>
    <w:multiLevelType w:val="hybridMultilevel"/>
    <w:tmpl w:val="626A0F62"/>
    <w:lvl w:ilvl="0" w:tplc="BE58AB9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6E1E"/>
    <w:rsid w:val="005560F1"/>
    <w:rsid w:val="006E266A"/>
    <w:rsid w:val="00754BBD"/>
    <w:rsid w:val="008F1AAA"/>
    <w:rsid w:val="00D26E1E"/>
    <w:rsid w:val="00D3276E"/>
  </w:rsids>
  <m:mathPr>
    <m:mathFont m:val="LD Web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32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122</Words>
  <Characters>701</Characters>
  <Application>Microsoft Macintosh Word</Application>
  <DocSecurity>0</DocSecurity>
  <Lines>5</Lines>
  <Paragraphs>1</Paragraphs>
  <ScaleCrop>false</ScaleCrop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Nordlin</dc:creator>
  <cp:keywords/>
  <cp:lastModifiedBy>Teacher Nordlin</cp:lastModifiedBy>
  <cp:revision>2</cp:revision>
  <cp:lastPrinted>2012-08-31T21:44:00Z</cp:lastPrinted>
  <dcterms:created xsi:type="dcterms:W3CDTF">2011-08-29T21:30:00Z</dcterms:created>
  <dcterms:modified xsi:type="dcterms:W3CDTF">2012-08-31T21:44:00Z</dcterms:modified>
</cp:coreProperties>
</file>